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67" w:rsidRPr="002A7736" w:rsidRDefault="002A773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73BED76" wp14:editId="0DE31AFF">
            <wp:extent cx="3276600" cy="4124325"/>
            <wp:effectExtent l="0" t="0" r="0" b="9525"/>
            <wp:docPr id="1" name="Picture 1" descr="&quot;My, my, such possibiliti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My, my, such possibilitie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#1</w:t>
      </w:r>
    </w:p>
    <w:p w:rsidR="002A7736" w:rsidRPr="002A7736" w:rsidRDefault="002A773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AAAA727" wp14:editId="151BB7DA">
            <wp:extent cx="2381250" cy="2762250"/>
            <wp:effectExtent l="0" t="0" r="0" b="0"/>
            <wp:docPr id="3" name="Picture 3" descr="The President in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President in Pana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#2</w:t>
      </w:r>
    </w:p>
    <w:p w:rsidR="002A7736" w:rsidRPr="002A7736" w:rsidRDefault="002A7736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209C704" wp14:editId="5C24C6E8">
            <wp:extent cx="3514725" cy="3095625"/>
            <wp:effectExtent l="0" t="0" r="9525" b="9525"/>
            <wp:docPr id="2" name="Picture 2" descr="Coup d'Etat, 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p d'Etat, 19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#3</w:t>
      </w:r>
    </w:p>
    <w:p w:rsidR="002A7736" w:rsidRPr="002A7736" w:rsidRDefault="002A773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CED34D5" wp14:editId="670D2542">
            <wp:extent cx="3067050" cy="3438525"/>
            <wp:effectExtent l="0" t="0" r="0" b="9525"/>
            <wp:docPr id="4" name="Picture 4" descr="The Man Who Can Make Dirt 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Man Who Can Make Dirt F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#4</w:t>
      </w:r>
    </w:p>
    <w:p w:rsidR="002A7736" w:rsidRDefault="002A7736"/>
    <w:p w:rsidR="002A7736" w:rsidRDefault="002A7736"/>
    <w:p w:rsidR="002A7736" w:rsidRDefault="002A7736"/>
    <w:p w:rsidR="002A7736" w:rsidRDefault="002A7736"/>
    <w:p w:rsidR="002A7736" w:rsidRDefault="002A7736" w:rsidP="002A7736">
      <w:pPr>
        <w:pStyle w:val="NormalWeb"/>
        <w:shd w:val="clear" w:color="auto" w:fill="FFFFFF"/>
        <w:spacing w:before="0" w:beforeAutospacing="0" w:after="375" w:afterAutospacing="0" w:line="252" w:lineRule="atLeast"/>
        <w:rPr>
          <w:rFonts w:ascii="Comic Sans MS" w:hAnsi="Comic Sans MS"/>
          <w:color w:val="55514C"/>
        </w:rPr>
      </w:pPr>
      <w:r>
        <w:rPr>
          <w:rFonts w:ascii="Comic Sans MS" w:hAnsi="Comic Sans MS"/>
          <w:color w:val="55514C"/>
        </w:rPr>
        <w:lastRenderedPageBreak/>
        <w:t>Name: ___________________</w:t>
      </w:r>
      <w:r>
        <w:rPr>
          <w:rFonts w:ascii="Comic Sans MS" w:hAnsi="Comic Sans MS"/>
          <w:color w:val="55514C"/>
        </w:rPr>
        <w:tab/>
      </w:r>
      <w:r>
        <w:rPr>
          <w:rFonts w:ascii="Comic Sans MS" w:hAnsi="Comic Sans MS"/>
          <w:color w:val="55514C"/>
        </w:rPr>
        <w:tab/>
      </w:r>
      <w:r>
        <w:rPr>
          <w:rFonts w:ascii="Comic Sans MS" w:hAnsi="Comic Sans MS"/>
          <w:color w:val="55514C"/>
        </w:rPr>
        <w:tab/>
      </w:r>
      <w:r>
        <w:rPr>
          <w:rFonts w:ascii="Comic Sans MS" w:hAnsi="Comic Sans MS"/>
          <w:color w:val="55514C"/>
        </w:rPr>
        <w:tab/>
        <w:t>Date: ____________</w:t>
      </w:r>
    </w:p>
    <w:p w:rsidR="002A7736" w:rsidRDefault="002A7736" w:rsidP="002A7736">
      <w:pPr>
        <w:pStyle w:val="NormalWeb"/>
        <w:shd w:val="clear" w:color="auto" w:fill="FFFFFF"/>
        <w:spacing w:before="0" w:beforeAutospacing="0" w:after="375" w:afterAutospacing="0" w:line="252" w:lineRule="atLeast"/>
        <w:rPr>
          <w:rFonts w:ascii="Comic Sans MS" w:hAnsi="Comic Sans MS"/>
          <w:color w:val="55514C"/>
        </w:rPr>
      </w:pPr>
      <w:r>
        <w:rPr>
          <w:rFonts w:ascii="Comic Sans MS" w:hAnsi="Comic Sans MS"/>
          <w:color w:val="55514C"/>
        </w:rPr>
        <w:t>Period: ______</w:t>
      </w:r>
    </w:p>
    <w:p w:rsidR="002A7736" w:rsidRPr="002A7736" w:rsidRDefault="002A7736" w:rsidP="002A7736">
      <w:pPr>
        <w:pStyle w:val="NormalWeb"/>
        <w:shd w:val="clear" w:color="auto" w:fill="FFFFFF"/>
        <w:spacing w:before="0" w:beforeAutospacing="0" w:after="375" w:afterAutospacing="0" w:line="252" w:lineRule="atLeast"/>
        <w:jc w:val="center"/>
        <w:rPr>
          <w:rFonts w:ascii="Comic Sans MS" w:hAnsi="Comic Sans MS"/>
          <w:color w:val="55514C"/>
        </w:rPr>
      </w:pPr>
      <w:r>
        <w:rPr>
          <w:rFonts w:ascii="Comic Sans MS" w:hAnsi="Comic Sans MS"/>
          <w:color w:val="55514C"/>
        </w:rPr>
        <w:t xml:space="preserve">Panama Canal Political Cartoons </w:t>
      </w: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  <w:r w:rsidRPr="002A7736">
        <w:rPr>
          <w:rFonts w:ascii="Comic Sans MS" w:hAnsi="Comic Sans MS"/>
          <w:sz w:val="24"/>
          <w:szCs w:val="24"/>
        </w:rPr>
        <w:t>1. How is Teddy Roosevelt shown to us in each of these cartoons: positively or negatively? For each cartoon, choose and view, and point to specific symbols and details in each image to support your answer.</w:t>
      </w: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#1 _________________________________________________________</w:t>
      </w: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#2__________________________________________________________</w:t>
      </w: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#3__________________________________________________________</w:t>
      </w: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</w:p>
    <w:p w:rsidR="002A7736" w:rsidRP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#4__________________________________________________________</w:t>
      </w:r>
    </w:p>
    <w:p w:rsidR="002A7736" w:rsidRP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  <w:r w:rsidRPr="002A7736">
        <w:rPr>
          <w:rFonts w:ascii="Comic Sans MS" w:hAnsi="Comic Sans MS"/>
          <w:sz w:val="24"/>
          <w:szCs w:val="24"/>
        </w:rPr>
        <w:t>2. What comment is each cartoonist making about Roosevelt's involvement in the Panama Canal project?</w:t>
      </w: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2A7736" w:rsidRP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  <w:r w:rsidRPr="002A7736">
        <w:rPr>
          <w:rFonts w:ascii="Comic Sans MS" w:hAnsi="Comic Sans MS"/>
          <w:sz w:val="24"/>
          <w:szCs w:val="24"/>
        </w:rPr>
        <w:t xml:space="preserve">3. How is Panama portrayed in </w:t>
      </w:r>
      <w:r>
        <w:rPr>
          <w:rFonts w:ascii="Comic Sans MS" w:hAnsi="Comic Sans MS"/>
          <w:sz w:val="24"/>
          <w:szCs w:val="24"/>
        </w:rPr>
        <w:t>cartoon #3?</w:t>
      </w:r>
      <w:r w:rsidRPr="002A7736">
        <w:rPr>
          <w:rFonts w:ascii="Comic Sans MS" w:hAnsi="Comic Sans MS"/>
          <w:sz w:val="24"/>
          <w:szCs w:val="24"/>
        </w:rPr>
        <w:t xml:space="preserve"> Does this cartoonist appear to support or oppose the "Roosevelt Doctrine"</w:t>
      </w:r>
      <w:r>
        <w:rPr>
          <w:rFonts w:ascii="Comic Sans MS" w:hAnsi="Comic Sans MS"/>
          <w:sz w:val="24"/>
          <w:szCs w:val="24"/>
        </w:rPr>
        <w:t>, on which Roosevelt is walking on as he leaves the boat</w:t>
      </w:r>
      <w:r w:rsidRPr="002A7736">
        <w:rPr>
          <w:rFonts w:ascii="Comic Sans MS" w:hAnsi="Comic Sans MS"/>
          <w:sz w:val="24"/>
          <w:szCs w:val="24"/>
        </w:rPr>
        <w:t>? Explain.</w:t>
      </w: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</w:p>
    <w:p w:rsidR="002A7736" w:rsidRPr="002A7736" w:rsidRDefault="002A7736" w:rsidP="002A77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bookmarkStart w:id="0" w:name="_GoBack"/>
      <w:bookmarkEnd w:id="0"/>
    </w:p>
    <w:p w:rsidR="002A7736" w:rsidRDefault="002A7736"/>
    <w:p w:rsidR="002A7736" w:rsidRDefault="002A7736"/>
    <w:sectPr w:rsidR="002A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36"/>
    <w:rsid w:val="00146167"/>
    <w:rsid w:val="002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7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7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2015-01-04T19:39:00Z</dcterms:created>
  <dcterms:modified xsi:type="dcterms:W3CDTF">2015-01-04T19:47:00Z</dcterms:modified>
</cp:coreProperties>
</file>