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4893"/>
      </w:tblGrid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CFFF"/>
            <w:vAlign w:val="center"/>
            <w:hideMark/>
          </w:tcPr>
          <w:p w:rsidR="00000000" w:rsidRPr="00EA6EA7" w:rsidRDefault="00EA6EA7" w:rsidP="00EA6EA7">
            <w:pPr>
              <w:rPr>
                <w:b/>
                <w:bCs/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Allied Powers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CFFF"/>
            <w:vAlign w:val="center"/>
            <w:hideMark/>
          </w:tcPr>
          <w:p w:rsidR="00000000" w:rsidRPr="00EA6EA7" w:rsidRDefault="00EA6EA7" w:rsidP="00EA6EA7">
            <w:pPr>
              <w:rPr>
                <w:b/>
                <w:bCs/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Cost in Dollars in 1914-18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22,625,253,000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Great Britain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35,334,012,000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24,265,583,000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22,293,950,000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12,413,998,000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1,154,468,000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Romania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1,600,000,000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40,000,000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Serbia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399,400,000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Greece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270,000,000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1,665,576,000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1,423,208,000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New Zealand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378,750,000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601,279,000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South Africa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300,000,000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British Colonies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125,000,000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500,000,000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Total of all Costs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125,690,477,000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CFFF"/>
            <w:vAlign w:val="center"/>
            <w:hideMark/>
          </w:tcPr>
          <w:p w:rsidR="00000000" w:rsidRPr="00EA6EA7" w:rsidRDefault="00EA6EA7" w:rsidP="00EA6EA7">
            <w:pPr>
              <w:rPr>
                <w:b/>
                <w:bCs/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Central Powers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CFFF"/>
            <w:vAlign w:val="center"/>
            <w:hideMark/>
          </w:tcPr>
          <w:p w:rsidR="00000000" w:rsidRPr="00EA6EA7" w:rsidRDefault="00EA6EA7" w:rsidP="00EA6EA7">
            <w:pPr>
              <w:rPr>
                <w:b/>
                <w:bCs/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Cost in Dollars in 1914-18</w:t>
            </w:r>
          </w:p>
        </w:tc>
        <w:bookmarkStart w:id="0" w:name="_GoBack"/>
        <w:bookmarkEnd w:id="0"/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37,775,000,000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Austria-Hungary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20,622,960,000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1,430,000,000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sz w:val="20"/>
                <w:szCs w:val="20"/>
              </w:rPr>
              <w:t>815,200,000</w:t>
            </w:r>
          </w:p>
        </w:tc>
      </w:tr>
      <w:tr w:rsidR="00EA6EA7" w:rsidRPr="00EA6EA7" w:rsidTr="00EA6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Total of all Costs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EA6EA7" w:rsidRDefault="00EA6EA7" w:rsidP="00EA6EA7">
            <w:pPr>
              <w:rPr>
                <w:sz w:val="20"/>
                <w:szCs w:val="20"/>
              </w:rPr>
            </w:pPr>
            <w:r w:rsidRPr="00EA6EA7">
              <w:rPr>
                <w:b/>
                <w:bCs/>
                <w:sz w:val="20"/>
                <w:szCs w:val="20"/>
              </w:rPr>
              <w:t>60,643,160,000</w:t>
            </w:r>
          </w:p>
        </w:tc>
      </w:tr>
    </w:tbl>
    <w:p w:rsidR="008112D3" w:rsidRDefault="008112D3"/>
    <w:sectPr w:rsidR="0081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7"/>
    <w:rsid w:val="008112D3"/>
    <w:rsid w:val="00E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2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2015-02-12T14:16:00Z</dcterms:created>
  <dcterms:modified xsi:type="dcterms:W3CDTF">2015-02-12T14:17:00Z</dcterms:modified>
</cp:coreProperties>
</file>